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34A99" w14:textId="77777777" w:rsidR="00305750" w:rsidRDefault="00416706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0074-2016-2019</w:t>
      </w:r>
      <w:bookmarkEnd w:id="0"/>
    </w:p>
    <w:p w14:paraId="6481CD62" w14:textId="77777777" w:rsidR="00305750" w:rsidRDefault="00416706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FA38A0" w14:paraId="4151DA30" w14:textId="77777777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62B127D4" w14:textId="50DA624B" w:rsidR="00305750" w:rsidRDefault="00416706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bookmarkStart w:id="1" w:name="组织名称"/>
            <w:r>
              <w:rPr>
                <w:rFonts w:ascii="宋体" w:hAnsi="宋体" w:cs="宋体" w:hint="eastAsia"/>
                <w:kern w:val="0"/>
                <w:szCs w:val="21"/>
              </w:rPr>
              <w:t>江苏雄越石油机械设备制造有限公司</w:t>
            </w:r>
            <w:bookmarkEnd w:id="1"/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</w:t>
            </w:r>
            <w:r w:rsidR="002710E2"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2710E2"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2710E2"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</w:tr>
      <w:tr w:rsidR="00FA38A0" w14:paraId="4A6DE4FD" w14:textId="77777777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7C2C4C09" w14:textId="6401F6F4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2710E2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="002710E2">
              <w:rPr>
                <w:rFonts w:ascii="宋体" w:hAnsi="宋体" w:cs="宋体" w:hint="eastAsia"/>
                <w:kern w:val="0"/>
                <w:szCs w:val="21"/>
              </w:rPr>
              <w:t>热处理车间</w:t>
            </w:r>
            <w:r w:rsidR="002710E2">
              <w:rPr>
                <w:rFonts w:ascii="宋体" w:hAnsi="宋体" w:cs="宋体"/>
                <w:kern w:val="0"/>
                <w:szCs w:val="21"/>
              </w:rPr>
              <w:t xml:space="preserve">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2710E2">
              <w:rPr>
                <w:rFonts w:ascii="宋体" w:hAnsi="宋体" w:cs="宋体" w:hint="eastAsia"/>
                <w:kern w:val="0"/>
                <w:szCs w:val="21"/>
              </w:rPr>
              <w:t>顾正焱</w:t>
            </w:r>
          </w:p>
        </w:tc>
      </w:tr>
      <w:tr w:rsidR="00FA38A0" w14:paraId="78E8DB82" w14:textId="77777777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74F69127" w14:textId="0D26D1D5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254CA02A" w14:textId="10EC4358" w:rsidR="002710E2" w:rsidRPr="002710E2" w:rsidRDefault="002710E2" w:rsidP="002710E2">
            <w:pPr>
              <w:widowControl/>
              <w:spacing w:line="360" w:lineRule="auto"/>
              <w:ind w:firstLineChars="300" w:firstLine="630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2710E2">
              <w:rPr>
                <w:rFonts w:ascii="宋体" w:hAnsi="宋体" w:cs="宋体" w:hint="eastAsia"/>
                <w:kern w:val="0"/>
                <w:szCs w:val="21"/>
              </w:rPr>
              <w:t>抽查热处理正火炉上的XMT数字温度调节仪及编号1546，型号XWG-101,圆盘自动平衡记录仪0-1300℃，分度号K,未检定、校准。</w:t>
            </w:r>
          </w:p>
          <w:p w14:paraId="322B7DCE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9860C65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6966040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1F73DC2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5091265" w14:textId="64002ECF" w:rsidR="00305750" w:rsidRPr="002710E2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  <w:u w:val="single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="002710E2">
              <w:rPr>
                <w:rFonts w:hint="eastAsia"/>
              </w:rPr>
              <w:t xml:space="preserve"> </w:t>
            </w:r>
            <w:r w:rsidR="002710E2" w:rsidRPr="002710E2">
              <w:rPr>
                <w:rFonts w:ascii="宋体" w:hAnsi="宋体" w:cs="宋体" w:hint="eastAsia"/>
                <w:kern w:val="0"/>
                <w:szCs w:val="21"/>
                <w:u w:val="single"/>
              </w:rPr>
              <w:t>GB/T 19022-2003 条款6.2.2</w:t>
            </w:r>
            <w:r w:rsidR="002710E2" w:rsidRPr="002710E2">
              <w:rPr>
                <w:rFonts w:ascii="宋体" w:hAnsi="宋体" w:cs="宋体" w:hint="eastAsia"/>
                <w:kern w:val="0"/>
                <w:szCs w:val="21"/>
                <w:u w:val="single"/>
              </w:rPr>
              <w:t>条款。</w:t>
            </w:r>
          </w:p>
          <w:p w14:paraId="08137B25" w14:textId="7533FD04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</w:t>
            </w:r>
            <w:r>
              <w:rPr>
                <w:rFonts w:ascii="宋体" w:hAnsi="宋体" w:cs="宋体"/>
                <w:kern w:val="0"/>
                <w:szCs w:val="21"/>
              </w:rPr>
              <w:t>____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  <w:proofErr w:type="gramStart"/>
            <w:r>
              <w:rPr>
                <w:rFonts w:ascii="宋体" w:hAnsi="宋体" w:cs="宋体"/>
                <w:kern w:val="0"/>
                <w:szCs w:val="21"/>
              </w:rPr>
              <w:t>次要不</w:t>
            </w:r>
            <w:proofErr w:type="gramEnd"/>
            <w:r>
              <w:rPr>
                <w:rFonts w:ascii="宋体" w:hAnsi="宋体" w:cs="宋体"/>
                <w:kern w:val="0"/>
                <w:szCs w:val="21"/>
              </w:rPr>
              <w:t>符合</w:t>
            </w:r>
            <w:r w:rsidR="002710E2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2710E2" w:rsidRPr="002710E2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 w:rsidR="002710E2" w:rsidRPr="002710E2">
              <w:rPr>
                <w:rFonts w:ascii="宋体" w:hAnsi="宋体" w:cs="宋体" w:hint="eastAsia"/>
                <w:kern w:val="0"/>
                <w:szCs w:val="21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 w14:paraId="6E67F4BC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 xml:space="preserve">)___________ </w:t>
            </w:r>
            <w:r>
              <w:rPr>
                <w:rFonts w:ascii="宋体" w:hAnsi="宋体" w:cs="宋体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>)_________</w:t>
            </w:r>
          </w:p>
          <w:p w14:paraId="2524B647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</w:t>
            </w:r>
            <w:r>
              <w:rPr>
                <w:rFonts w:ascii="宋体" w:hAnsi="宋体" w:cs="宋体"/>
                <w:kern w:val="0"/>
                <w:szCs w:val="21"/>
              </w:rPr>
              <w:t>________</w:t>
            </w:r>
            <w:r>
              <w:rPr>
                <w:rFonts w:ascii="宋体" w:hAnsi="宋体" w:cs="宋体"/>
                <w:kern w:val="0"/>
                <w:szCs w:val="21"/>
              </w:rPr>
              <w:t>_</w:t>
            </w:r>
          </w:p>
          <w:p w14:paraId="0C717D84" w14:textId="77777777" w:rsidR="00305750" w:rsidRDefault="00416706" w:rsidP="002710E2">
            <w:pPr>
              <w:widowControl/>
              <w:spacing w:line="360" w:lineRule="auto"/>
              <w:ind w:firstLineChars="3090" w:firstLine="648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FA38A0" w14:paraId="594C3BFA" w14:textId="77777777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183A1106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14:paraId="06ABE455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0B63397E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8A15B7B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13F6D2D" w14:textId="6762915D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</w:t>
            </w:r>
            <w:r w:rsidR="002710E2">
              <w:rPr>
                <w:rFonts w:ascii="宋体" w:hAnsi="宋体" w:cs="宋体"/>
                <w:kern w:val="0"/>
                <w:szCs w:val="21"/>
              </w:rPr>
              <w:t xml:space="preserve">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FA38A0" w14:paraId="552A60F8" w14:textId="77777777" w:rsidTr="002710E2">
        <w:trPr>
          <w:trHeight w:val="1959"/>
          <w:tblCellSpacing w:w="0" w:type="dxa"/>
        </w:trPr>
        <w:tc>
          <w:tcPr>
            <w:tcW w:w="9180" w:type="dxa"/>
            <w:shd w:val="clear" w:color="auto" w:fill="auto"/>
          </w:tcPr>
          <w:p w14:paraId="5CA5BD7C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14:paraId="5D632BD1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094CEBC" w14:textId="77777777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7CBEC06" w14:textId="500AA381" w:rsidR="00305750" w:rsidRDefault="0041670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</w:t>
            </w:r>
            <w:r w:rsidR="002710E2">
              <w:rPr>
                <w:rFonts w:ascii="宋体" w:hAnsi="宋体" w:cs="宋体"/>
                <w:kern w:val="0"/>
                <w:szCs w:val="21"/>
              </w:rPr>
              <w:t xml:space="preserve">                     </w:t>
            </w:r>
            <w:bookmarkStart w:id="2" w:name="_GoBack"/>
            <w:bookmarkEnd w:id="2"/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9A7B75">
              <w:rPr>
                <w:rFonts w:ascii="宋体" w:hAnsi="宋体" w:cs="宋体" w:hint="eastAsia"/>
                <w:kern w:val="0"/>
                <w:szCs w:val="21"/>
              </w:rPr>
              <w:t>日期</w:t>
            </w:r>
            <w:r w:rsidRPr="009A7B75">
              <w:rPr>
                <w:rFonts w:ascii="宋体" w:hAnsi="宋体" w:cs="宋体" w:hint="eastAsia"/>
                <w:kern w:val="0"/>
                <w:szCs w:val="21"/>
              </w:rPr>
              <w:t>:</w:t>
            </w:r>
          </w:p>
        </w:tc>
      </w:tr>
    </w:tbl>
    <w:p w14:paraId="55D6EC2D" w14:textId="77777777" w:rsidR="00305750" w:rsidRDefault="00416706">
      <w:pPr>
        <w:jc w:val="right"/>
      </w:pPr>
      <w:r>
        <w:rPr>
          <w:rFonts w:hint="eastAsia"/>
        </w:rPr>
        <w:t>可另附页</w:t>
      </w:r>
    </w:p>
    <w:sectPr w:rsidR="00305750" w:rsidSect="00305750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65910" w14:textId="77777777" w:rsidR="00416706" w:rsidRDefault="00416706">
      <w:r>
        <w:separator/>
      </w:r>
    </w:p>
  </w:endnote>
  <w:endnote w:type="continuationSeparator" w:id="0">
    <w:p w14:paraId="527A6AC1" w14:textId="77777777" w:rsidR="00416706" w:rsidRDefault="00416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51AC5" w14:textId="77777777" w:rsidR="00416706" w:rsidRDefault="00416706">
      <w:r>
        <w:separator/>
      </w:r>
    </w:p>
  </w:footnote>
  <w:footnote w:type="continuationSeparator" w:id="0">
    <w:p w14:paraId="01310EF8" w14:textId="77777777" w:rsidR="00416706" w:rsidRDefault="00416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4EA7C" w14:textId="77777777" w:rsidR="00305750" w:rsidRDefault="00416706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073B43B9" wp14:editId="07A1B84C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09446400" w14:textId="77777777" w:rsidR="00305750" w:rsidRDefault="00416706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6227F5E7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9.7pt;margin-top:14.1pt;width:173.9pt;height:20.6pt;z-index:251657728" stroked="f">
          <v:textbox>
            <w:txbxContent>
              <w:p w14:paraId="65242732" w14:textId="77777777" w:rsidR="00305750" w:rsidRDefault="00416706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ascii="Times New Roman" w:hAnsi="Times New Roman" w:hint="eastAsia"/>
                    <w:szCs w:val="21"/>
                  </w:rPr>
                  <w:t>08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1FBD1C62" w14:textId="77777777" w:rsidR="00305750" w:rsidRDefault="00416706" w:rsidP="002710E2">
    <w:pPr>
      <w:pStyle w:val="a7"/>
      <w:pBdr>
        <w:bottom w:val="nil"/>
      </w:pBdr>
      <w:spacing w:line="320" w:lineRule="exact"/>
      <w:ind w:firstLineChars="500" w:firstLine="837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34F6A0E9" w14:textId="77777777" w:rsidR="00305750" w:rsidRDefault="00416706">
    <w:pPr>
      <w:rPr>
        <w:sz w:val="18"/>
        <w:szCs w:val="18"/>
      </w:rPr>
    </w:pPr>
    <w:r>
      <w:rPr>
        <w:sz w:val="18"/>
      </w:rPr>
      <w:pict w14:anchorId="321184E6">
        <v:line id="_x0000_s3074" style="position:absolute;left:0;text-align:left;z-index:251658752" from="-.45pt,0" to="457.75pt,.05pt"/>
      </w:pict>
    </w:r>
  </w:p>
  <w:p w14:paraId="7487E528" w14:textId="77777777" w:rsidR="00305750" w:rsidRDefault="0041670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8A0"/>
    <w:rsid w:val="002710E2"/>
    <w:rsid w:val="00416706"/>
    <w:rsid w:val="00FA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32C98F73"/>
  <w15:docId w15:val="{01C47695-215C-4C3B-ADD3-D13F7166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575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3057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057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05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305750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05750"/>
    <w:rPr>
      <w:sz w:val="18"/>
      <w:szCs w:val="18"/>
    </w:rPr>
  </w:style>
  <w:style w:type="character" w:customStyle="1" w:styleId="FontStyle99">
    <w:name w:val="Font Style99"/>
    <w:qFormat/>
    <w:rsid w:val="00305750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305750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05750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30</cp:revision>
  <dcterms:created xsi:type="dcterms:W3CDTF">2015-10-10T05:30:00Z</dcterms:created>
  <dcterms:modified xsi:type="dcterms:W3CDTF">2019-11-28T05:25:00Z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